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84FAF73" w14:textId="77777777" w:rsidR="00D128A9" w:rsidRPr="00D128A9" w:rsidRDefault="00D128A9" w:rsidP="00D128A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128A9">
        <w:rPr>
          <w:rFonts w:ascii="Arial Nova Light" w:hAnsi="Arial Nova Light" w:cs="Arial"/>
          <w:bCs/>
          <w:color w:val="262626" w:themeColor="text1" w:themeTint="D9"/>
        </w:rPr>
        <w:t>Axa Versicherung AG</w:t>
      </w:r>
    </w:p>
    <w:p w14:paraId="101D6686" w14:textId="440A89D2" w:rsidR="00944C7B" w:rsidRPr="00020AF4" w:rsidRDefault="00D128A9" w:rsidP="00D128A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128A9">
        <w:rPr>
          <w:rFonts w:ascii="Arial Nova Light" w:hAnsi="Arial Nova Light" w:cs="Arial"/>
          <w:bCs/>
          <w:color w:val="262626" w:themeColor="text1" w:themeTint="D9"/>
        </w:rPr>
        <w:t>51171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3291ED1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D128A9" w:rsidRPr="00D128A9">
        <w:rPr>
          <w:rFonts w:ascii="Arial Nova Light" w:hAnsi="Arial Nova Light" w:cs="Arial"/>
          <w:b/>
          <w:color w:val="912222"/>
          <w:sz w:val="28"/>
          <w:szCs w:val="28"/>
        </w:rPr>
        <w:t>Axa</w:t>
      </w:r>
      <w:r w:rsidR="00517DD2" w:rsidRPr="00517DD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 Grüße</w:t>
      </w:r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Muster</w:t>
      </w:r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Muster</w:t>
      </w:r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Muster</w:t>
    </w:r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 1 | 12345 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E6F07"/>
    <w:rsid w:val="00201C03"/>
    <w:rsid w:val="00266D98"/>
    <w:rsid w:val="002F4687"/>
    <w:rsid w:val="003453C5"/>
    <w:rsid w:val="0041418B"/>
    <w:rsid w:val="00443DF8"/>
    <w:rsid w:val="00481C8C"/>
    <w:rsid w:val="005013B6"/>
    <w:rsid w:val="00517DD2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128A9"/>
    <w:rsid w:val="00D22BCB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15</cp:revision>
  <cp:lastPrinted>2023-03-28T09:34:00Z</cp:lastPrinted>
  <dcterms:created xsi:type="dcterms:W3CDTF">2022-01-20T16:00:00Z</dcterms:created>
  <dcterms:modified xsi:type="dcterms:W3CDTF">2023-03-28T09:34:00Z</dcterms:modified>
</cp:coreProperties>
</file>