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BD70A04" w14:textId="77777777" w:rsidR="00EE4D21" w:rsidRPr="00EE4D21" w:rsidRDefault="00EE4D21" w:rsidP="00EE4D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E4D21">
        <w:rPr>
          <w:rFonts w:ascii="Arial Nova Light" w:hAnsi="Arial Nova Light" w:cs="Arial"/>
          <w:bCs/>
          <w:color w:val="262626" w:themeColor="text1" w:themeTint="D9"/>
        </w:rPr>
        <w:t>mobilcom</w:t>
      </w:r>
      <w:proofErr w:type="spellEnd"/>
      <w:r w:rsidRPr="00EE4D21">
        <w:rPr>
          <w:rFonts w:ascii="Arial Nova Light" w:hAnsi="Arial Nova Light" w:cs="Arial"/>
          <w:bCs/>
          <w:color w:val="262626" w:themeColor="text1" w:themeTint="D9"/>
        </w:rPr>
        <w:t>-debitel GmbH</w:t>
      </w:r>
    </w:p>
    <w:p w14:paraId="23A80376" w14:textId="77777777" w:rsidR="00EE4D21" w:rsidRPr="00EE4D21" w:rsidRDefault="00EE4D21" w:rsidP="00EE4D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E4D21">
        <w:rPr>
          <w:rFonts w:ascii="Arial Nova Light" w:hAnsi="Arial Nova Light" w:cs="Arial"/>
          <w:bCs/>
          <w:color w:val="262626" w:themeColor="text1" w:themeTint="D9"/>
        </w:rPr>
        <w:t>Hollerstraße</w:t>
      </w:r>
      <w:proofErr w:type="spellEnd"/>
      <w:r w:rsidRPr="00EE4D21">
        <w:rPr>
          <w:rFonts w:ascii="Arial Nova Light" w:hAnsi="Arial Nova Light" w:cs="Arial"/>
          <w:bCs/>
          <w:color w:val="262626" w:themeColor="text1" w:themeTint="D9"/>
        </w:rPr>
        <w:t xml:space="preserve"> 126</w:t>
      </w:r>
    </w:p>
    <w:p w14:paraId="101D6686" w14:textId="7F998EB2" w:rsidR="00944C7B" w:rsidRPr="00020AF4" w:rsidRDefault="00EE4D21" w:rsidP="00EE4D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E4D21">
        <w:rPr>
          <w:rFonts w:ascii="Arial Nova Light" w:hAnsi="Arial Nova Light" w:cs="Arial"/>
          <w:bCs/>
          <w:color w:val="262626" w:themeColor="text1" w:themeTint="D9"/>
        </w:rPr>
        <w:t>24782 Büdelsdorf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F5B50D3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EE4D21" w:rsidRPr="00EE4D21">
        <w:rPr>
          <w:rFonts w:ascii="Arial Nova Light" w:hAnsi="Arial Nova Light" w:cs="Arial"/>
          <w:b/>
          <w:color w:val="912222"/>
          <w:sz w:val="28"/>
          <w:szCs w:val="28"/>
        </w:rPr>
        <w:t>mobilcom</w:t>
      </w:r>
      <w:proofErr w:type="spellEnd"/>
      <w:r w:rsidR="00EE4D21" w:rsidRPr="00EE4D21">
        <w:rPr>
          <w:rFonts w:ascii="Arial Nova Light" w:hAnsi="Arial Nova Light" w:cs="Arial"/>
          <w:b/>
          <w:color w:val="912222"/>
          <w:sz w:val="28"/>
          <w:szCs w:val="28"/>
        </w:rPr>
        <w:t>-debitel</w:t>
      </w:r>
      <w:r w:rsidR="004C383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4D21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54</cp:revision>
  <cp:lastPrinted>2023-03-24T10:46:00Z</cp:lastPrinted>
  <dcterms:created xsi:type="dcterms:W3CDTF">2022-01-20T16:00:00Z</dcterms:created>
  <dcterms:modified xsi:type="dcterms:W3CDTF">2023-03-24T10:46:00Z</dcterms:modified>
</cp:coreProperties>
</file>